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686B" w14:textId="77777777" w:rsidR="004E6E02" w:rsidRPr="004E6E02" w:rsidRDefault="004E6E02" w:rsidP="004E6E02">
      <w:pPr>
        <w:jc w:val="both"/>
        <w:rPr>
          <w:rFonts w:ascii="Arial" w:hAnsi="Arial" w:cs="Arial"/>
          <w:b/>
          <w:bCs/>
        </w:rPr>
      </w:pPr>
      <w:r w:rsidRPr="004E6E02">
        <w:rPr>
          <w:rFonts w:ascii="Arial" w:hAnsi="Arial" w:cs="Arial"/>
          <w:b/>
          <w:bCs/>
        </w:rPr>
        <w:t>Podręcznik Dann los! 1</w:t>
      </w:r>
    </w:p>
    <w:p w14:paraId="2CD4CB3B" w14:textId="77777777" w:rsidR="004E6E02" w:rsidRPr="004E6E02" w:rsidRDefault="004E6E02" w:rsidP="004E6E02">
      <w:pPr>
        <w:jc w:val="both"/>
        <w:rPr>
          <w:rFonts w:ascii="Arial" w:hAnsi="Arial" w:cs="Arial"/>
          <w:b/>
          <w:bCs/>
        </w:rPr>
      </w:pPr>
      <w:r w:rsidRPr="004E6E02">
        <w:rPr>
          <w:rFonts w:ascii="Arial" w:hAnsi="Arial" w:cs="Arial"/>
          <w:b/>
          <w:bCs/>
        </w:rPr>
        <w:t xml:space="preserve">Scenariusze lekcji </w:t>
      </w:r>
    </w:p>
    <w:p w14:paraId="7A8561A9" w14:textId="77777777" w:rsidR="004E6E02" w:rsidRPr="004E6E02" w:rsidRDefault="004E6E02" w:rsidP="004E6E02">
      <w:pPr>
        <w:jc w:val="both"/>
        <w:rPr>
          <w:rFonts w:ascii="Arial" w:hAnsi="Arial" w:cs="Arial"/>
          <w:b/>
          <w:bCs/>
        </w:rPr>
      </w:pPr>
      <w:r w:rsidRPr="004E6E02">
        <w:rPr>
          <w:rFonts w:ascii="Arial" w:hAnsi="Arial" w:cs="Arial"/>
          <w:b/>
          <w:bCs/>
        </w:rPr>
        <w:t xml:space="preserve">Autorka: Monika Janicka, </w:t>
      </w:r>
    </w:p>
    <w:p w14:paraId="6A007851" w14:textId="77777777" w:rsidR="004E6E02" w:rsidRPr="004E6E02" w:rsidRDefault="004E6E02" w:rsidP="004E6E02">
      <w:pPr>
        <w:jc w:val="both"/>
        <w:rPr>
          <w:rFonts w:ascii="Arial" w:hAnsi="Arial" w:cs="Arial"/>
          <w:b/>
          <w:bCs/>
        </w:rPr>
      </w:pPr>
      <w:r w:rsidRPr="004E6E02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C70122">
      <w:pPr>
        <w:jc w:val="both"/>
        <w:rPr>
          <w:rFonts w:ascii="Arial" w:hAnsi="Arial" w:cs="Arial"/>
          <w:b/>
          <w:bCs/>
        </w:rPr>
      </w:pPr>
    </w:p>
    <w:p w14:paraId="305A44AE" w14:textId="759002FC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2C5E96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C7012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FA83578" w:rsidR="00060433" w:rsidRPr="00202BB9" w:rsidRDefault="00592678" w:rsidP="00C7012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Olafs Familie</w:t>
            </w:r>
          </w:p>
          <w:p w14:paraId="6DECAE19" w14:textId="77777777" w:rsidR="00060433" w:rsidRPr="00B004B5" w:rsidRDefault="00060433" w:rsidP="00C7012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C70122">
      <w:pPr>
        <w:jc w:val="both"/>
        <w:rPr>
          <w:rFonts w:ascii="Arial" w:hAnsi="Arial" w:cs="Arial"/>
          <w:lang w:val="de-DE"/>
        </w:rPr>
      </w:pPr>
    </w:p>
    <w:p w14:paraId="7DC46C08" w14:textId="4D441BF4" w:rsidR="00060433" w:rsidRPr="00202BB9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>, Lektion 1</w:t>
      </w:r>
    </w:p>
    <w:p w14:paraId="737177A6" w14:textId="77777777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078EE504" w:rsidR="00060433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C70122">
        <w:rPr>
          <w:rFonts w:ascii="Arial" w:hAnsi="Arial" w:cs="Arial"/>
        </w:rPr>
        <w:t xml:space="preserve">zna nazwy </w:t>
      </w:r>
      <w:r w:rsidR="00592678">
        <w:rPr>
          <w:rFonts w:ascii="Arial" w:hAnsi="Arial" w:cs="Arial"/>
        </w:rPr>
        <w:t>członków rodziny.</w:t>
      </w:r>
    </w:p>
    <w:p w14:paraId="04374176" w14:textId="0E638F86" w:rsidR="00C34D39" w:rsidRDefault="007C0ED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92678">
        <w:rPr>
          <w:rFonts w:ascii="Arial" w:hAnsi="Arial" w:cs="Arial"/>
        </w:rPr>
        <w:t xml:space="preserve">zadaje pytania </w:t>
      </w:r>
      <w:r w:rsidR="00C70122">
        <w:rPr>
          <w:rFonts w:ascii="Arial" w:hAnsi="Arial" w:cs="Arial"/>
        </w:rPr>
        <w:t xml:space="preserve">i udziela informacji nt. </w:t>
      </w:r>
      <w:r w:rsidR="00592678">
        <w:rPr>
          <w:rFonts w:ascii="Arial" w:hAnsi="Arial" w:cs="Arial"/>
        </w:rPr>
        <w:t>członków rodziny.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5A822B1F" w:rsidR="00C34D39" w:rsidRDefault="00C34D39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 przedstawia członków swojej rodziny.</w:t>
      </w:r>
    </w:p>
    <w:p w14:paraId="79AF4D1C" w14:textId="77777777" w:rsidR="007C0ED0" w:rsidRDefault="007C0ED0" w:rsidP="00C70122">
      <w:pPr>
        <w:jc w:val="both"/>
        <w:rPr>
          <w:rFonts w:ascii="Arial" w:hAnsi="Arial" w:cs="Arial"/>
          <w:b/>
          <w:bCs/>
        </w:rPr>
      </w:pPr>
    </w:p>
    <w:p w14:paraId="737754D5" w14:textId="17D5A5D4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2823D5BC" w:rsidR="002C0D9B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C70122">
        <w:rPr>
          <w:rFonts w:ascii="Arial" w:hAnsi="Arial" w:cs="Arial"/>
        </w:rPr>
        <w:t>budowani</w:t>
      </w:r>
      <w:r w:rsidR="0070176C">
        <w:rPr>
          <w:rFonts w:ascii="Arial" w:hAnsi="Arial" w:cs="Arial"/>
        </w:rPr>
        <w:t>a</w:t>
      </w:r>
      <w:r w:rsidR="00C70122">
        <w:rPr>
          <w:rFonts w:ascii="Arial" w:hAnsi="Arial" w:cs="Arial"/>
        </w:rPr>
        <w:t xml:space="preserve"> wypowiedzi z podanych elementów, </w:t>
      </w:r>
    </w:p>
    <w:p w14:paraId="14973DE0" w14:textId="77777777" w:rsidR="00BA0862" w:rsidRDefault="002C5E96" w:rsidP="00C70122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B004B5">
        <w:rPr>
          <w:rFonts w:ascii="Arial" w:hAnsi="Arial" w:cs="Arial"/>
        </w:rPr>
        <w:t>dialogi</w:t>
      </w:r>
      <w:r w:rsidR="00C34D39">
        <w:rPr>
          <w:rFonts w:ascii="Arial" w:hAnsi="Arial" w:cs="Arial"/>
        </w:rPr>
        <w:t>/elementy dramy</w:t>
      </w:r>
      <w:r w:rsidR="00BA0862">
        <w:rPr>
          <w:rFonts w:ascii="Arial" w:hAnsi="Arial" w:cs="Arial"/>
        </w:rPr>
        <w:t>,</w:t>
      </w:r>
    </w:p>
    <w:p w14:paraId="3007E9FF" w14:textId="77226FE5" w:rsidR="0079309F" w:rsidRPr="00622C81" w:rsidRDefault="00BA0862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speed dating</w:t>
      </w:r>
      <w:r w:rsidR="00B004B5">
        <w:rPr>
          <w:rFonts w:ascii="Arial" w:hAnsi="Arial" w:cs="Arial"/>
        </w:rPr>
        <w:t>.</w:t>
      </w:r>
    </w:p>
    <w:p w14:paraId="26842903" w14:textId="77777777" w:rsidR="00060433" w:rsidRPr="00622C81" w:rsidRDefault="00060433" w:rsidP="00C70122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C70122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C70122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21F60332" w:rsidR="00F02A2A" w:rsidRPr="001B52EF" w:rsidRDefault="00060433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>Uczniowie przypominają sobie z poprzedniej lekcji, jak w języku niemieckim nazywają się członkowie rodziny. W tym celu wykonują ćwiczeni</w:t>
      </w:r>
      <w:r w:rsidR="00C86570">
        <w:rPr>
          <w:rFonts w:ascii="Arial" w:hAnsi="Arial" w:cs="Arial"/>
        </w:rPr>
        <w:t>a</w:t>
      </w:r>
      <w:r w:rsidR="00C34D39">
        <w:rPr>
          <w:rFonts w:ascii="Arial" w:hAnsi="Arial" w:cs="Arial"/>
        </w:rPr>
        <w:t xml:space="preserve"> </w:t>
      </w:r>
      <w:r w:rsidR="00C86570">
        <w:rPr>
          <w:rFonts w:ascii="Arial" w:hAnsi="Arial" w:cs="Arial"/>
        </w:rPr>
        <w:t xml:space="preserve">1 i </w:t>
      </w:r>
      <w:r w:rsidR="00C34D39">
        <w:rPr>
          <w:rFonts w:ascii="Arial" w:hAnsi="Arial" w:cs="Arial"/>
        </w:rPr>
        <w:t>3, str. 28 w zeszycie ćwiczeń.</w:t>
      </w:r>
    </w:p>
    <w:p w14:paraId="7675393A" w14:textId="77777777" w:rsidR="00622C81" w:rsidRPr="001B52EF" w:rsidRDefault="00622C81" w:rsidP="00C70122">
      <w:pPr>
        <w:jc w:val="both"/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C70122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001263EB" w14:textId="446B6AA8" w:rsidR="00023105" w:rsidRDefault="00060433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>Uczniowie słuchają nagrania Audio 29</w:t>
      </w:r>
      <w:r w:rsidR="00C70122">
        <w:rPr>
          <w:rFonts w:ascii="Arial" w:hAnsi="Arial" w:cs="Arial"/>
        </w:rPr>
        <w:t xml:space="preserve"> (zadanie</w:t>
      </w:r>
      <w:r w:rsidR="00C34D39">
        <w:rPr>
          <w:rFonts w:ascii="Arial" w:hAnsi="Arial" w:cs="Arial"/>
        </w:rPr>
        <w:t xml:space="preserve"> 1, str. </w:t>
      </w:r>
      <w:r w:rsidR="00C70122">
        <w:rPr>
          <w:rFonts w:ascii="Arial" w:hAnsi="Arial" w:cs="Arial"/>
        </w:rPr>
        <w:t>44</w:t>
      </w:r>
      <w:r w:rsidR="00C34D39">
        <w:rPr>
          <w:rFonts w:ascii="Arial" w:hAnsi="Arial" w:cs="Arial"/>
        </w:rPr>
        <w:t>). Podczas słuchania robią notatki w zeszycie. Na podstawie wysłuchanego tekstu tworzą zdania i członkach rodziny Olafa. Rozwiązania omawiane są na forum.</w:t>
      </w:r>
    </w:p>
    <w:p w14:paraId="5763D35E" w14:textId="11DE1CFD" w:rsidR="00C34D39" w:rsidRDefault="00C34D39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Uczniowie pracują w parach: jedna osoba wciela się w rolę Olafa, druga – w jego koleżankę lub kolegę. Koleżanka/kolega zadaje Olafowi pytania na temat członków jego rodziny. Uczeń wcielający się w Olafa odpowiada na nie na podstawie informacji z nagrania </w:t>
      </w:r>
      <w:r w:rsidR="00C70122">
        <w:rPr>
          <w:rFonts w:ascii="Arial" w:hAnsi="Arial" w:cs="Arial"/>
        </w:rPr>
        <w:t xml:space="preserve">(zadanie 2, str. 44) </w:t>
      </w:r>
      <w:r>
        <w:rPr>
          <w:rFonts w:ascii="Arial" w:hAnsi="Arial" w:cs="Arial"/>
        </w:rPr>
        <w:t>oraz strony wstępnej do rozdziału</w:t>
      </w:r>
      <w:r w:rsidR="00C70122">
        <w:rPr>
          <w:rFonts w:ascii="Arial" w:hAnsi="Arial" w:cs="Arial"/>
        </w:rPr>
        <w:t>.</w:t>
      </w:r>
    </w:p>
    <w:p w14:paraId="5E3B1F91" w14:textId="0CB60DFA" w:rsidR="00C34D39" w:rsidRDefault="00C34D39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ponownie słuchają Audio 29</w:t>
      </w:r>
      <w:r w:rsidR="00C70122">
        <w:rPr>
          <w:rFonts w:ascii="Arial" w:hAnsi="Arial" w:cs="Arial"/>
        </w:rPr>
        <w:t xml:space="preserve"> (zadanie 3, str. 28).</w:t>
      </w:r>
      <w:r>
        <w:rPr>
          <w:rFonts w:ascii="Arial" w:hAnsi="Arial" w:cs="Arial"/>
        </w:rPr>
        <w:t xml:space="preserve"> Podczas słuchania robią notatki w zeszycie</w:t>
      </w:r>
      <w:r w:rsidR="00C86570">
        <w:rPr>
          <w:rFonts w:ascii="Arial" w:hAnsi="Arial" w:cs="Arial"/>
        </w:rPr>
        <w:t>, a następnie odpowiadają na pytania</w:t>
      </w:r>
      <w:r w:rsidR="00C70122">
        <w:rPr>
          <w:rFonts w:ascii="Arial" w:hAnsi="Arial" w:cs="Arial"/>
        </w:rPr>
        <w:t>.</w:t>
      </w:r>
      <w:r w:rsidR="00C86570">
        <w:rPr>
          <w:rFonts w:ascii="Arial" w:hAnsi="Arial" w:cs="Arial"/>
        </w:rPr>
        <w:t xml:space="preserve"> Odpowiedzi prezentowane są na forum klasy.</w:t>
      </w:r>
    </w:p>
    <w:p w14:paraId="0CB04D9E" w14:textId="09274DAE" w:rsidR="00C86570" w:rsidRDefault="00C8657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celu utrwalenia nowego słownictwa uczniowie wykonują ćwiczenia 4-6, str. 28 w zeszycie ćwiczeń. najpierw uczniowie pracują w parach, następnie ćwiczenia omawiane są na forum klasy.</w:t>
      </w:r>
    </w:p>
    <w:p w14:paraId="43DBB054" w14:textId="00594410" w:rsidR="00C86570" w:rsidRDefault="00C8657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na tablicy zdania:</w:t>
      </w:r>
    </w:p>
    <w:p w14:paraId="7B94CD36" w14:textId="7D15A8EF" w:rsidR="00C86570" w:rsidRPr="00C70122" w:rsidRDefault="00C86570" w:rsidP="00C70122">
      <w:pPr>
        <w:jc w:val="both"/>
        <w:rPr>
          <w:rFonts w:ascii="Arial" w:hAnsi="Arial" w:cs="Arial"/>
          <w:lang w:val="de-DE"/>
        </w:rPr>
      </w:pPr>
      <w:r w:rsidRPr="00C70122">
        <w:rPr>
          <w:rFonts w:ascii="Arial" w:hAnsi="Arial" w:cs="Arial"/>
          <w:color w:val="00B0F0"/>
          <w:lang w:val="de-DE"/>
        </w:rPr>
        <w:t xml:space="preserve">Mein </w:t>
      </w:r>
      <w:r w:rsidRPr="00C70122">
        <w:rPr>
          <w:rFonts w:ascii="Arial" w:hAnsi="Arial" w:cs="Arial"/>
          <w:lang w:val="de-DE"/>
        </w:rPr>
        <w:t>Opa joggt gern.</w:t>
      </w:r>
    </w:p>
    <w:p w14:paraId="42FECD56" w14:textId="130163AF" w:rsidR="00C86570" w:rsidRDefault="00C86570" w:rsidP="00C70122">
      <w:pPr>
        <w:jc w:val="both"/>
        <w:rPr>
          <w:rFonts w:ascii="Arial" w:hAnsi="Arial" w:cs="Arial"/>
          <w:lang w:val="de-DE"/>
        </w:rPr>
      </w:pPr>
      <w:r w:rsidRPr="00C86570">
        <w:rPr>
          <w:rFonts w:ascii="Arial" w:hAnsi="Arial" w:cs="Arial"/>
          <w:color w:val="FF0000"/>
          <w:lang w:val="de-DE"/>
        </w:rPr>
        <w:t>Meine</w:t>
      </w:r>
      <w:r w:rsidRPr="00C86570">
        <w:rPr>
          <w:rFonts w:ascii="Arial" w:hAnsi="Arial" w:cs="Arial"/>
          <w:lang w:val="de-DE"/>
        </w:rPr>
        <w:t xml:space="preserve"> Oma trinkt gern K</w:t>
      </w:r>
      <w:r>
        <w:rPr>
          <w:rFonts w:ascii="Arial" w:hAnsi="Arial" w:cs="Arial"/>
          <w:lang w:val="de-DE"/>
        </w:rPr>
        <w:t>akao.</w:t>
      </w:r>
    </w:p>
    <w:p w14:paraId="3759E4CD" w14:textId="0AB511D0" w:rsidR="00C86570" w:rsidRDefault="00C86570" w:rsidP="00C70122">
      <w:pPr>
        <w:jc w:val="both"/>
        <w:rPr>
          <w:rFonts w:ascii="Arial" w:hAnsi="Arial" w:cs="Arial"/>
        </w:rPr>
      </w:pPr>
      <w:r w:rsidRPr="00C86570">
        <w:rPr>
          <w:rFonts w:ascii="Arial" w:hAnsi="Arial" w:cs="Arial"/>
        </w:rPr>
        <w:t>Nauczyciel zaznacza kolorem zaimki dzierżawcze</w:t>
      </w:r>
      <w:r>
        <w:rPr>
          <w:rFonts w:ascii="Arial" w:hAnsi="Arial" w:cs="Arial"/>
        </w:rPr>
        <w:t xml:space="preserve"> i prosi uczniów o sfomułowanie reguły, kiedy używa się formy </w:t>
      </w:r>
      <w:r w:rsidRPr="00C70122">
        <w:rPr>
          <w:rFonts w:ascii="Arial" w:hAnsi="Arial" w:cs="Arial"/>
          <w:i/>
          <w:iCs/>
        </w:rPr>
        <w:t>mein</w:t>
      </w:r>
      <w:r>
        <w:rPr>
          <w:rFonts w:ascii="Arial" w:hAnsi="Arial" w:cs="Arial"/>
        </w:rPr>
        <w:t xml:space="preserve">, a kiedy formy </w:t>
      </w:r>
      <w:r w:rsidRPr="00C70122">
        <w:rPr>
          <w:rFonts w:ascii="Arial" w:hAnsi="Arial" w:cs="Arial"/>
          <w:i/>
          <w:iCs/>
        </w:rPr>
        <w:t>meine</w:t>
      </w:r>
      <w:r>
        <w:rPr>
          <w:rFonts w:ascii="Arial" w:hAnsi="Arial" w:cs="Arial"/>
        </w:rPr>
        <w:t>.</w:t>
      </w:r>
    </w:p>
    <w:p w14:paraId="5F791926" w14:textId="2D46C402" w:rsidR="00C86570" w:rsidRDefault="00C8657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Następnie nauczyciel prosi, aby uczniowie zapoznali się z regułą na stronie 28 w podręczniku. W celu utrwalenia stosowania zaimków dzierżawczych uczniowie wykonują ćwiczenia 7 i 8, str. 29 w zeszycie ćwiczeń.</w:t>
      </w:r>
    </w:p>
    <w:p w14:paraId="0EDA4B5C" w14:textId="4742E2F5" w:rsidR="00C86570" w:rsidRPr="00C86570" w:rsidRDefault="00C8657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ćwiczenie 10, str. 29 w zeszycie ćwiczeń: notują kilka pytań dotyczących członków rodziny, które później zadadzą wybranym osobom w klasie.</w:t>
      </w:r>
    </w:p>
    <w:p w14:paraId="6888CE3D" w14:textId="77777777" w:rsidR="00995D2C" w:rsidRPr="00C86570" w:rsidRDefault="00995D2C" w:rsidP="00C70122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145BD44" w14:textId="4AC27749" w:rsidR="00AC4CFB" w:rsidRDefault="00995D2C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BA0862">
        <w:rPr>
          <w:rFonts w:ascii="Arial" w:hAnsi="Arial" w:cs="Arial"/>
        </w:rPr>
        <w:t xml:space="preserve">zadają pytania </w:t>
      </w:r>
      <w:r w:rsidR="003A769D">
        <w:rPr>
          <w:rFonts w:ascii="Arial" w:hAnsi="Arial" w:cs="Arial"/>
        </w:rPr>
        <w:t>wybranej osobie</w:t>
      </w:r>
      <w:r w:rsidR="00BA0862">
        <w:rPr>
          <w:rFonts w:ascii="Arial" w:hAnsi="Arial" w:cs="Arial"/>
        </w:rPr>
        <w:t xml:space="preserve"> na temat członków </w:t>
      </w:r>
      <w:r w:rsidR="003A769D">
        <w:rPr>
          <w:rFonts w:ascii="Arial" w:hAnsi="Arial" w:cs="Arial"/>
        </w:rPr>
        <w:t>jej</w:t>
      </w:r>
      <w:r w:rsidR="00BA0862">
        <w:rPr>
          <w:rFonts w:ascii="Arial" w:hAnsi="Arial" w:cs="Arial"/>
        </w:rPr>
        <w:t xml:space="preserve"> rodziny. </w:t>
      </w:r>
      <w:r w:rsidR="003A769D">
        <w:rPr>
          <w:rFonts w:ascii="Arial" w:hAnsi="Arial" w:cs="Arial"/>
        </w:rPr>
        <w:t>Kiedy wybrana osoba na nie odpowie, uczniowie zamieniają się rolami.</w:t>
      </w:r>
    </w:p>
    <w:p w14:paraId="21670A28" w14:textId="69E4DDB2" w:rsidR="003A769D" w:rsidRDefault="003A769D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Następnie każdy z uczniów zadaje pytania kolejnym dwóm osobom o członków ich rodzin </w:t>
      </w:r>
      <w:r w:rsidR="00C70122">
        <w:rPr>
          <w:rFonts w:ascii="Arial" w:hAnsi="Arial" w:cs="Arial"/>
        </w:rPr>
        <w:br/>
      </w:r>
      <w:r>
        <w:rPr>
          <w:rFonts w:ascii="Arial" w:hAnsi="Arial" w:cs="Arial"/>
        </w:rPr>
        <w:t>i odpowiada na ich pytania (</w:t>
      </w:r>
      <w:r w:rsidR="00C70122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C70122">
        <w:rPr>
          <w:rFonts w:ascii="Arial" w:hAnsi="Arial" w:cs="Arial"/>
        </w:rPr>
        <w:t>45</w:t>
      </w:r>
      <w:r>
        <w:rPr>
          <w:rFonts w:ascii="Arial" w:hAnsi="Arial" w:cs="Arial"/>
        </w:rPr>
        <w:t>).</w:t>
      </w:r>
    </w:p>
    <w:p w14:paraId="1B7D855A" w14:textId="12FBCCDE" w:rsidR="003A769D" w:rsidRDefault="003A769D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szukają rymów do wyrazów określających członków rodziny (</w:t>
      </w:r>
      <w:r w:rsidR="00C70122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5, str. </w:t>
      </w:r>
      <w:r w:rsidR="00C70122">
        <w:rPr>
          <w:rFonts w:ascii="Arial" w:hAnsi="Arial" w:cs="Arial"/>
        </w:rPr>
        <w:t>45</w:t>
      </w:r>
      <w:r>
        <w:rPr>
          <w:rFonts w:ascii="Arial" w:hAnsi="Arial" w:cs="Arial"/>
        </w:rPr>
        <w:t>).</w:t>
      </w:r>
    </w:p>
    <w:p w14:paraId="512CDDCC" w14:textId="77777777" w:rsidR="00AC4CFB" w:rsidRDefault="00AC4CFB" w:rsidP="00C70122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C70122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1BB5F919" w:rsidR="00060433" w:rsidRPr="0079309F" w:rsidRDefault="00612C40" w:rsidP="00C70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9 i 11, </w:t>
      </w:r>
      <w:r w:rsidR="00023105">
        <w:rPr>
          <w:rFonts w:ascii="Arial" w:hAnsi="Arial" w:cs="Arial"/>
        </w:rPr>
        <w:t xml:space="preserve">str. </w:t>
      </w:r>
      <w:r w:rsidR="003A769D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7EE7"/>
    <w:rsid w:val="002B60F6"/>
    <w:rsid w:val="002C0D9B"/>
    <w:rsid w:val="002C5E96"/>
    <w:rsid w:val="003A769D"/>
    <w:rsid w:val="003E4622"/>
    <w:rsid w:val="00470046"/>
    <w:rsid w:val="004E6E02"/>
    <w:rsid w:val="004E717E"/>
    <w:rsid w:val="00592678"/>
    <w:rsid w:val="00612C40"/>
    <w:rsid w:val="00622C81"/>
    <w:rsid w:val="0070176C"/>
    <w:rsid w:val="0079309F"/>
    <w:rsid w:val="007C0ED0"/>
    <w:rsid w:val="007E7964"/>
    <w:rsid w:val="00811DAF"/>
    <w:rsid w:val="00840670"/>
    <w:rsid w:val="00995D2C"/>
    <w:rsid w:val="00AB002E"/>
    <w:rsid w:val="00AC4CFB"/>
    <w:rsid w:val="00B004B5"/>
    <w:rsid w:val="00BA0862"/>
    <w:rsid w:val="00C34D39"/>
    <w:rsid w:val="00C57492"/>
    <w:rsid w:val="00C6156F"/>
    <w:rsid w:val="00C70122"/>
    <w:rsid w:val="00C86570"/>
    <w:rsid w:val="00D2250C"/>
    <w:rsid w:val="00D4578F"/>
    <w:rsid w:val="00D4621D"/>
    <w:rsid w:val="00DD3A00"/>
    <w:rsid w:val="00EB06D1"/>
    <w:rsid w:val="00ED242A"/>
    <w:rsid w:val="00F02A2A"/>
    <w:rsid w:val="00F20759"/>
    <w:rsid w:val="00F2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2023-03-26T17:01:00Z</dcterms:created>
  <dcterms:modified xsi:type="dcterms:W3CDTF">2026-04-07T11:23:00Z</dcterms:modified>
</cp:coreProperties>
</file>